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МУНИЦИПАЛЬНОЕ КАЗЕННОЕ ОБЩЕОБРАЗОВАТЕЛЬНОЕ УЧРЕЖДЕНИЕ </w:t>
      </w: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«СРЕДНЯЯ ОБЩЕОБРАЗОВАТЕЛЬНАЯ ШКОЛА №2»</w:t>
      </w: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B55BEC" w:rsidP="00A6388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5BE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645910" cy="1811659"/>
            <wp:effectExtent l="0" t="0" r="0" b="0"/>
            <wp:docPr id="1" name="Рисунок 1" descr="C:\Users\user\Desktop\сайт\2024\Печать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Печать 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1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ПОЛОЖЕНИЕ </w:t>
      </w:r>
    </w:p>
    <w:p w:rsidR="00A6388F" w:rsidRDefault="002112FD" w:rsidP="00A638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 порядке организации и проведении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самообследования</w:t>
      </w:r>
      <w:proofErr w:type="spellEnd"/>
    </w:p>
    <w:bookmarkEnd w:id="0"/>
    <w:p w:rsidR="00A6388F" w:rsidRDefault="00A6388F" w:rsidP="00A6388F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МКОУ «СОШ№2»</w:t>
      </w:r>
      <w:r w:rsidR="002112FD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 г.Избербаш</w:t>
      </w: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12FD" w:rsidRPr="002112FD" w:rsidRDefault="002112FD" w:rsidP="00211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2FD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2112FD" w:rsidRPr="002112FD" w:rsidRDefault="002112FD" w:rsidP="002112FD">
      <w:pPr>
        <w:pStyle w:val="a3"/>
        <w:tabs>
          <w:tab w:val="left" w:pos="0"/>
        </w:tabs>
        <w:ind w:firstLine="709"/>
        <w:jc w:val="both"/>
      </w:pPr>
      <w:r w:rsidRPr="002112FD">
        <w:t xml:space="preserve">1.1. Положение о проведении </w:t>
      </w:r>
      <w:proofErr w:type="spellStart"/>
      <w:r w:rsidRPr="002112FD">
        <w:t>самообследования</w:t>
      </w:r>
      <w:proofErr w:type="spellEnd"/>
      <w:r w:rsidRPr="002112FD">
        <w:t xml:space="preserve"> в образовательной организации (в дальнейшем – Положение), разработано в соответствии с законодательством Российской Федерации и определяет статус, основные понятия, принципы организации и ведения </w:t>
      </w:r>
      <w:proofErr w:type="spellStart"/>
      <w:r w:rsidRPr="002112FD">
        <w:t>самообследования</w:t>
      </w:r>
      <w:proofErr w:type="spellEnd"/>
      <w:r w:rsidRPr="002112FD">
        <w:t xml:space="preserve"> образовательной организации.</w:t>
      </w:r>
    </w:p>
    <w:p w:rsidR="002112FD" w:rsidRPr="002112FD" w:rsidRDefault="002112FD" w:rsidP="002112FD">
      <w:pPr>
        <w:pStyle w:val="a3"/>
        <w:tabs>
          <w:tab w:val="left" w:pos="0"/>
        </w:tabs>
        <w:ind w:firstLine="709"/>
        <w:jc w:val="both"/>
      </w:pPr>
      <w:r w:rsidRPr="002112FD">
        <w:t xml:space="preserve">1.2. Деятельность по </w:t>
      </w:r>
      <w:proofErr w:type="spellStart"/>
      <w:r w:rsidRPr="002112FD">
        <w:t>самообследованию</w:t>
      </w:r>
      <w:proofErr w:type="spellEnd"/>
      <w:r w:rsidRPr="002112FD">
        <w:t xml:space="preserve"> в образовательной организации осуществляется на основании следующих нормативных документов:</w:t>
      </w:r>
    </w:p>
    <w:p w:rsidR="002112FD" w:rsidRPr="002112FD" w:rsidRDefault="002112FD" w:rsidP="002112FD">
      <w:pPr>
        <w:tabs>
          <w:tab w:val="left" w:pos="0"/>
          <w:tab w:val="left" w:pos="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 xml:space="preserve">Конституции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>;</w:t>
      </w:r>
    </w:p>
    <w:p w:rsidR="002112FD" w:rsidRPr="002112FD" w:rsidRDefault="002112FD" w:rsidP="002112FD">
      <w:pPr>
        <w:tabs>
          <w:tab w:val="left" w:pos="0"/>
          <w:tab w:val="left" w:pos="9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№273-ФЗ </w:t>
      </w:r>
      <w:r w:rsidRPr="002112FD">
        <w:rPr>
          <w:rFonts w:ascii="Times New Roman" w:hAnsi="Times New Roman" w:cs="Times New Roman"/>
          <w:spacing w:val="-3"/>
          <w:sz w:val="24"/>
          <w:szCs w:val="24"/>
        </w:rPr>
        <w:t xml:space="preserve">«Об </w:t>
      </w:r>
      <w:r w:rsidRPr="002112FD">
        <w:rPr>
          <w:rFonts w:ascii="Times New Roman" w:hAnsi="Times New Roman" w:cs="Times New Roman"/>
          <w:sz w:val="24"/>
          <w:szCs w:val="24"/>
        </w:rPr>
        <w:t>образовании в Российской Федерации» (п. 3, п. 13 ч. 3 ст.28, п. 3 ч. 2 ст.29);</w:t>
      </w:r>
    </w:p>
    <w:p w:rsidR="002112FD" w:rsidRPr="002112FD" w:rsidRDefault="002112FD" w:rsidP="002112FD">
      <w:pPr>
        <w:tabs>
          <w:tab w:val="left" w:pos="0"/>
          <w:tab w:val="left" w:pos="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 xml:space="preserve">Конвенции о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правахребенка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>;</w:t>
      </w:r>
    </w:p>
    <w:p w:rsidR="002112FD" w:rsidRPr="002112FD" w:rsidRDefault="002112FD" w:rsidP="002112FD">
      <w:pPr>
        <w:tabs>
          <w:tab w:val="left" w:pos="0"/>
          <w:tab w:val="left" w:pos="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от 27.12.1991 N2124-1 </w:t>
      </w:r>
      <w:r w:rsidRPr="002112FD">
        <w:rPr>
          <w:rFonts w:ascii="Times New Roman" w:hAnsi="Times New Roman" w:cs="Times New Roman"/>
          <w:spacing w:val="-3"/>
          <w:sz w:val="24"/>
          <w:szCs w:val="24"/>
        </w:rPr>
        <w:t xml:space="preserve">«О </w:t>
      </w:r>
      <w:r w:rsidRPr="002112FD">
        <w:rPr>
          <w:rFonts w:ascii="Times New Roman" w:hAnsi="Times New Roman" w:cs="Times New Roman"/>
          <w:sz w:val="24"/>
          <w:szCs w:val="24"/>
        </w:rPr>
        <w:t xml:space="preserve">средствах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массовойинформации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>»;</w:t>
      </w:r>
    </w:p>
    <w:p w:rsidR="002112FD" w:rsidRPr="002112FD" w:rsidRDefault="002112FD" w:rsidP="002112FD">
      <w:pPr>
        <w:tabs>
          <w:tab w:val="left" w:pos="0"/>
          <w:tab w:val="left" w:pos="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14.06.2013№462«Об утверждении Порядка проведения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организаций»;</w:t>
      </w:r>
    </w:p>
    <w:p w:rsidR="002112FD" w:rsidRPr="002112FD" w:rsidRDefault="002112FD" w:rsidP="002112F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 xml:space="preserve">ПриказаМинистерстваобразованияинаукиРоссийскойФедерацииот10.12.2013№1324«Об утверждении показателей деятельности образовательной организации, подлежащей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>».</w:t>
      </w:r>
    </w:p>
    <w:p w:rsidR="002112FD" w:rsidRPr="002112FD" w:rsidRDefault="002112FD" w:rsidP="002112FD">
      <w:pPr>
        <w:tabs>
          <w:tab w:val="left" w:pos="0"/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 xml:space="preserve">1.3. Настоящее Положение устанавливает правила проведения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самообследованияобразовательной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 xml:space="preserve"> организацией.</w:t>
      </w:r>
    </w:p>
    <w:p w:rsidR="002112FD" w:rsidRPr="002112FD" w:rsidRDefault="002112FD" w:rsidP="002112FD">
      <w:pPr>
        <w:tabs>
          <w:tab w:val="left" w:pos="0"/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 xml:space="preserve">1.4. Целями проведения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состоянии развития организации, а также подготовка отчета о результатах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 xml:space="preserve"> (далее -отчет).</w:t>
      </w:r>
    </w:p>
    <w:p w:rsidR="002112FD" w:rsidRPr="002112FD" w:rsidRDefault="002112FD" w:rsidP="002112FD">
      <w:pPr>
        <w:tabs>
          <w:tab w:val="left" w:pos="0"/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Задачисамообследования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>:</w:t>
      </w:r>
    </w:p>
    <w:p w:rsidR="002112FD" w:rsidRPr="002112FD" w:rsidRDefault="002112FD" w:rsidP="002112FD">
      <w:pPr>
        <w:tabs>
          <w:tab w:val="left" w:pos="0"/>
          <w:tab w:val="left" w:pos="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>- установление степени проявления измеряемых качеств у объектов изучения и оценивания (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>);</w:t>
      </w:r>
    </w:p>
    <w:p w:rsidR="002112FD" w:rsidRPr="002112FD" w:rsidRDefault="002112FD" w:rsidP="002112FD">
      <w:pPr>
        <w:tabs>
          <w:tab w:val="left" w:pos="0"/>
          <w:tab w:val="left" w:pos="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>- выявление наличия или отсутствия динамики образовательной системы образовательной организации в целом (или отдельных ее компонентов);</w:t>
      </w:r>
    </w:p>
    <w:p w:rsidR="002112FD" w:rsidRPr="002112FD" w:rsidRDefault="002112FD" w:rsidP="002112FD">
      <w:pPr>
        <w:tabs>
          <w:tab w:val="left" w:pos="0"/>
          <w:tab w:val="left" w:pos="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2FD" w:rsidRPr="002112FD" w:rsidRDefault="002112FD" w:rsidP="002112FD">
      <w:pPr>
        <w:tabs>
          <w:tab w:val="left" w:pos="0"/>
          <w:tab w:val="left" w:pos="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>- создание целостной системы оценочных характеристик педагогических процессов;</w:t>
      </w:r>
    </w:p>
    <w:p w:rsidR="002112FD" w:rsidRPr="002112FD" w:rsidRDefault="002112FD" w:rsidP="002112FD">
      <w:pPr>
        <w:tabs>
          <w:tab w:val="left" w:pos="0"/>
          <w:tab w:val="left" w:pos="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>- выявление положительных тенденций в объектах изучения и оценивания (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>), в образовательной системе образовательной организации в целом, резервов ее развития;</w:t>
      </w:r>
    </w:p>
    <w:p w:rsidR="002112FD" w:rsidRPr="002112FD" w:rsidRDefault="002112FD" w:rsidP="002112FD">
      <w:pPr>
        <w:tabs>
          <w:tab w:val="left" w:pos="0"/>
          <w:tab w:val="left" w:pos="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>- установление причин возникновения и путей решения, выявленных в ходе изучения и оценивания (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>) проблем;</w:t>
      </w:r>
    </w:p>
    <w:p w:rsidR="002112FD" w:rsidRPr="002112FD" w:rsidRDefault="002112FD" w:rsidP="002112FD">
      <w:pPr>
        <w:tabs>
          <w:tab w:val="left" w:pos="0"/>
          <w:tab w:val="left" w:pos="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>- составление(илиопровержение)</w:t>
      </w:r>
      <w:proofErr w:type="gramStart"/>
      <w:r w:rsidRPr="002112FD">
        <w:rPr>
          <w:rFonts w:ascii="Times New Roman" w:hAnsi="Times New Roman" w:cs="Times New Roman"/>
          <w:sz w:val="24"/>
          <w:szCs w:val="24"/>
        </w:rPr>
        <w:t>прогнозовизменений,связанныхсобъектами</w:t>
      </w:r>
      <w:proofErr w:type="gramEnd"/>
      <w:r w:rsidRPr="002112FD">
        <w:rPr>
          <w:rFonts w:ascii="Times New Roman" w:hAnsi="Times New Roman" w:cs="Times New Roman"/>
          <w:sz w:val="24"/>
          <w:szCs w:val="24"/>
        </w:rPr>
        <w:t xml:space="preserve"> оценивания (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>) или действиями, относящимися к ним.</w:t>
      </w:r>
    </w:p>
    <w:p w:rsidR="002112FD" w:rsidRPr="002112FD" w:rsidRDefault="002112FD" w:rsidP="002112FD">
      <w:pPr>
        <w:tabs>
          <w:tab w:val="left" w:pos="0"/>
          <w:tab w:val="left" w:pos="13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 xml:space="preserve">1.6. Методика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 xml:space="preserve"> предполагает использование комплекса разнообразных методов:</w:t>
      </w:r>
    </w:p>
    <w:p w:rsidR="002112FD" w:rsidRPr="002112FD" w:rsidRDefault="002112FD" w:rsidP="002112FD">
      <w:pPr>
        <w:tabs>
          <w:tab w:val="left" w:pos="0"/>
          <w:tab w:val="left" w:pos="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>- пассивные (наблюдение, количественный и качественный анализ продуктов деятельности и т.п.);</w:t>
      </w:r>
    </w:p>
    <w:p w:rsidR="002112FD" w:rsidRPr="002112FD" w:rsidRDefault="002112FD" w:rsidP="002112FD">
      <w:pPr>
        <w:tabs>
          <w:tab w:val="left" w:pos="0"/>
          <w:tab w:val="left" w:pos="1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>- активные (мониторинг, анкетирование, собеседование, тестирование, социологический опрос).</w:t>
      </w:r>
    </w:p>
    <w:p w:rsidR="002112FD" w:rsidRPr="002112FD" w:rsidRDefault="002112FD" w:rsidP="002112FD">
      <w:pPr>
        <w:pStyle w:val="2"/>
        <w:tabs>
          <w:tab w:val="left" w:pos="0"/>
          <w:tab w:val="left" w:pos="360"/>
        </w:tabs>
        <w:ind w:left="0" w:firstLine="709"/>
        <w:jc w:val="both"/>
      </w:pPr>
    </w:p>
    <w:p w:rsidR="002112FD" w:rsidRPr="002112FD" w:rsidRDefault="002112FD" w:rsidP="002112FD">
      <w:pPr>
        <w:pStyle w:val="2"/>
        <w:tabs>
          <w:tab w:val="left" w:pos="0"/>
          <w:tab w:val="left" w:pos="360"/>
        </w:tabs>
        <w:ind w:left="0" w:firstLine="709"/>
        <w:jc w:val="both"/>
      </w:pPr>
      <w:r w:rsidRPr="002112FD">
        <w:t xml:space="preserve">2. </w:t>
      </w:r>
      <w:proofErr w:type="spellStart"/>
      <w:r w:rsidRPr="002112FD">
        <w:t>Порядоксамообследования</w:t>
      </w:r>
      <w:proofErr w:type="spellEnd"/>
    </w:p>
    <w:p w:rsidR="002112FD" w:rsidRPr="002112FD" w:rsidRDefault="002112FD" w:rsidP="002112FD">
      <w:pPr>
        <w:tabs>
          <w:tab w:val="left" w:pos="0"/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 xml:space="preserve">2.1. Процедура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следующиеэтапы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>:</w:t>
      </w:r>
    </w:p>
    <w:p w:rsidR="002112FD" w:rsidRPr="002112FD" w:rsidRDefault="002112FD" w:rsidP="002112FD">
      <w:pPr>
        <w:tabs>
          <w:tab w:val="left" w:pos="0"/>
          <w:tab w:val="left" w:pos="1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 xml:space="preserve">- планирование и подготовка работ по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самообследованиюобразовательной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2112FD" w:rsidRPr="002112FD" w:rsidRDefault="002112FD" w:rsidP="002112FD">
      <w:pPr>
        <w:tabs>
          <w:tab w:val="left" w:pos="0"/>
          <w:tab w:val="left" w:pos="1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 xml:space="preserve">- организация и проведение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вобразовательной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2112FD" w:rsidRPr="002112FD" w:rsidRDefault="002112FD" w:rsidP="002112FD">
      <w:pPr>
        <w:tabs>
          <w:tab w:val="left" w:pos="0"/>
          <w:tab w:val="left" w:pos="1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 xml:space="preserve">- обобщение полученных результатов и на их основе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формированиеотчета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>;</w:t>
      </w:r>
    </w:p>
    <w:p w:rsidR="002112FD" w:rsidRPr="002112FD" w:rsidRDefault="002112FD" w:rsidP="002112FD">
      <w:pPr>
        <w:tabs>
          <w:tab w:val="left" w:pos="0"/>
          <w:tab w:val="left" w:pos="1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>- рассмотрение на заседании педагогического совета и утверждение отчета директором образовательной организации.</w:t>
      </w:r>
    </w:p>
    <w:p w:rsidR="002112FD" w:rsidRPr="002112FD" w:rsidRDefault="002112FD" w:rsidP="002112FD">
      <w:pPr>
        <w:tabs>
          <w:tab w:val="left" w:pos="0"/>
          <w:tab w:val="left" w:pos="1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 xml:space="preserve"> проводится 1 раз в год. Отчетным периодом является предшествующий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 xml:space="preserve"> год. Директор образовательной организации издает приказ о порядке, сроках проведения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составекомиссии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>.</w:t>
      </w:r>
    </w:p>
    <w:p w:rsidR="002112FD" w:rsidRPr="002112FD" w:rsidRDefault="002112FD" w:rsidP="002112FD">
      <w:pPr>
        <w:tabs>
          <w:tab w:val="left" w:pos="0"/>
          <w:tab w:val="left" w:pos="13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 xml:space="preserve">2.3. Основной формой проведения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 xml:space="preserve"> является мониторинг качества образовательной подготовки обучающихся и выпускников по заявленным к государственной </w:t>
      </w:r>
      <w:r w:rsidRPr="002112FD">
        <w:rPr>
          <w:rFonts w:ascii="Times New Roman" w:hAnsi="Times New Roman" w:cs="Times New Roman"/>
          <w:sz w:val="24"/>
          <w:szCs w:val="24"/>
        </w:rPr>
        <w:lastRenderedPageBreak/>
        <w:t xml:space="preserve">аккредитации образовательным программам в соответствии с федеральными государственными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образовательнымистандартами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>.</w:t>
      </w:r>
    </w:p>
    <w:p w:rsidR="002112FD" w:rsidRPr="002112FD" w:rsidRDefault="002112FD" w:rsidP="002112FD">
      <w:pPr>
        <w:tabs>
          <w:tab w:val="left" w:pos="0"/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 xml:space="preserve">2.4. Состав лиц, привлекаемых для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проведениясамообследования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>:</w:t>
      </w:r>
    </w:p>
    <w:p w:rsidR="002112FD" w:rsidRPr="002112FD" w:rsidRDefault="002112FD" w:rsidP="002112FD">
      <w:pPr>
        <w:tabs>
          <w:tab w:val="left" w:pos="0"/>
          <w:tab w:val="left" w:pos="1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>- директор образовательной организации;</w:t>
      </w:r>
    </w:p>
    <w:p w:rsidR="002112FD" w:rsidRPr="002112FD" w:rsidRDefault="002112FD" w:rsidP="002112FD">
      <w:pPr>
        <w:tabs>
          <w:tab w:val="left" w:pos="0"/>
          <w:tab w:val="left" w:pos="1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>- заместители директора;</w:t>
      </w:r>
    </w:p>
    <w:p w:rsidR="002112FD" w:rsidRPr="002112FD" w:rsidRDefault="002112FD" w:rsidP="002112FD">
      <w:pPr>
        <w:tabs>
          <w:tab w:val="left" w:pos="0"/>
          <w:tab w:val="left" w:pos="1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>- библиотекарь;</w:t>
      </w:r>
    </w:p>
    <w:p w:rsidR="002112FD" w:rsidRPr="002112FD" w:rsidRDefault="002112FD" w:rsidP="002112FD">
      <w:pPr>
        <w:tabs>
          <w:tab w:val="left" w:pos="0"/>
          <w:tab w:val="left" w:pos="1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>- члены педагогического коллектива.</w:t>
      </w:r>
    </w:p>
    <w:p w:rsidR="002112FD" w:rsidRPr="002112FD" w:rsidRDefault="002112FD" w:rsidP="002112FD">
      <w:pPr>
        <w:pStyle w:val="2"/>
        <w:tabs>
          <w:tab w:val="left" w:pos="0"/>
          <w:tab w:val="left" w:pos="500"/>
        </w:tabs>
        <w:ind w:left="0" w:firstLine="709"/>
        <w:jc w:val="both"/>
      </w:pPr>
    </w:p>
    <w:p w:rsidR="002112FD" w:rsidRPr="002112FD" w:rsidRDefault="002112FD" w:rsidP="002112FD">
      <w:pPr>
        <w:pStyle w:val="2"/>
        <w:tabs>
          <w:tab w:val="left" w:pos="0"/>
          <w:tab w:val="left" w:pos="500"/>
        </w:tabs>
        <w:ind w:left="0" w:firstLine="709"/>
        <w:jc w:val="both"/>
      </w:pPr>
      <w:r w:rsidRPr="002112FD">
        <w:t xml:space="preserve">3. </w:t>
      </w:r>
      <w:proofErr w:type="spellStart"/>
      <w:r w:rsidRPr="002112FD">
        <w:t>Содержаниесамообследования</w:t>
      </w:r>
      <w:proofErr w:type="spellEnd"/>
    </w:p>
    <w:p w:rsidR="002112FD" w:rsidRPr="002112FD" w:rsidRDefault="002112FD" w:rsidP="002112FD">
      <w:pPr>
        <w:pStyle w:val="a3"/>
        <w:tabs>
          <w:tab w:val="left" w:pos="0"/>
        </w:tabs>
        <w:ind w:firstLine="709"/>
        <w:jc w:val="both"/>
      </w:pPr>
      <w:r w:rsidRPr="002112FD">
        <w:t xml:space="preserve">3.1. В процессе </w:t>
      </w:r>
      <w:proofErr w:type="spellStart"/>
      <w:r w:rsidRPr="002112FD">
        <w:t>самообследования</w:t>
      </w:r>
      <w:proofErr w:type="spellEnd"/>
      <w:r w:rsidRPr="002112FD"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 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2112FD">
        <w:t>самообследованию</w:t>
      </w:r>
      <w:proofErr w:type="spellEnd"/>
      <w:r w:rsidRPr="002112FD"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112FD" w:rsidRPr="002112FD" w:rsidRDefault="002112FD" w:rsidP="002112FD">
      <w:pPr>
        <w:pStyle w:val="2"/>
        <w:tabs>
          <w:tab w:val="left" w:pos="0"/>
          <w:tab w:val="left" w:pos="500"/>
        </w:tabs>
        <w:ind w:left="0" w:firstLine="709"/>
        <w:jc w:val="both"/>
      </w:pPr>
      <w:r w:rsidRPr="002112FD">
        <w:t>4. Документация</w:t>
      </w:r>
    </w:p>
    <w:p w:rsidR="002112FD" w:rsidRPr="002112FD" w:rsidRDefault="002112FD" w:rsidP="002112FD">
      <w:pPr>
        <w:tabs>
          <w:tab w:val="left" w:pos="0"/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 xml:space="preserve">4.1. Результаты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 xml:space="preserve"> школы оформляются в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видеотчета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>.</w:t>
      </w:r>
    </w:p>
    <w:p w:rsidR="002112FD" w:rsidRPr="002112FD" w:rsidRDefault="002112FD" w:rsidP="002112FD">
      <w:pPr>
        <w:tabs>
          <w:tab w:val="left" w:pos="0"/>
          <w:tab w:val="left" w:pos="12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 xml:space="preserve">4.2. Отчет оформляется в электронном виде и в бумажном варианте. Отчетным периодом является предшествующий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календарныйгод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>.</w:t>
      </w:r>
    </w:p>
    <w:p w:rsidR="002112FD" w:rsidRPr="002112FD" w:rsidRDefault="002112FD" w:rsidP="002112FD">
      <w:pPr>
        <w:tabs>
          <w:tab w:val="left" w:pos="0"/>
          <w:tab w:val="left" w:pos="1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 xml:space="preserve">4.3. Результаты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 xml:space="preserve"> оформляются в виде отчета, включающего аналитическую часть и результаты анализа показателей деятельности организации за предшествующий год, который подписывается директором и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заверяетсяпечатью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>.</w:t>
      </w:r>
    </w:p>
    <w:p w:rsidR="002112FD" w:rsidRPr="002112FD" w:rsidRDefault="002112FD" w:rsidP="002112FD">
      <w:pPr>
        <w:tabs>
          <w:tab w:val="left" w:pos="0"/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 xml:space="preserve">4.4. Отчет о результатах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образовательной организации в сети Интернет и направляется учредителю не позднее 20 апреля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текущегогода</w:t>
      </w:r>
      <w:proofErr w:type="spellEnd"/>
      <w:r w:rsidRPr="002112FD">
        <w:rPr>
          <w:rFonts w:ascii="Times New Roman" w:hAnsi="Times New Roman" w:cs="Times New Roman"/>
          <w:sz w:val="24"/>
          <w:szCs w:val="24"/>
        </w:rPr>
        <w:t>.</w:t>
      </w:r>
    </w:p>
    <w:p w:rsidR="002112FD" w:rsidRPr="002112FD" w:rsidRDefault="002112FD" w:rsidP="0021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br w:type="page"/>
      </w:r>
    </w:p>
    <w:p w:rsidR="002112FD" w:rsidRPr="002112FD" w:rsidRDefault="002112FD" w:rsidP="00211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2112FD">
        <w:rPr>
          <w:rFonts w:ascii="Times New Roman" w:hAnsi="Times New Roman" w:cs="Times New Roman"/>
          <w:spacing w:val="-15"/>
          <w:sz w:val="24"/>
          <w:szCs w:val="24"/>
        </w:rPr>
        <w:t>1</w:t>
      </w:r>
    </w:p>
    <w:p w:rsidR="002112FD" w:rsidRPr="002112FD" w:rsidRDefault="002112FD" w:rsidP="00211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proofErr w:type="spellStart"/>
      <w:r w:rsidRPr="002112F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</w:p>
    <w:p w:rsidR="002112FD" w:rsidRPr="002112FD" w:rsidRDefault="002112FD" w:rsidP="00211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F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p w:rsidR="002112FD" w:rsidRPr="002112FD" w:rsidRDefault="002112FD" w:rsidP="002112FD">
      <w:pPr>
        <w:pStyle w:val="a3"/>
        <w:ind w:firstLine="709"/>
        <w:jc w:val="both"/>
      </w:pPr>
    </w:p>
    <w:p w:rsidR="002112FD" w:rsidRPr="002112FD" w:rsidRDefault="002112FD" w:rsidP="002112FD">
      <w:pPr>
        <w:pStyle w:val="1"/>
        <w:spacing w:before="0"/>
        <w:ind w:left="0" w:right="0"/>
        <w:jc w:val="both"/>
        <w:rPr>
          <w:b w:val="0"/>
          <w:sz w:val="24"/>
          <w:szCs w:val="24"/>
        </w:rPr>
      </w:pPr>
      <w:r w:rsidRPr="002112FD">
        <w:rPr>
          <w:sz w:val="24"/>
          <w:szCs w:val="24"/>
        </w:rPr>
        <w:t>ПОКАЗАТЕЛИДЕЯТЕЛЬНОСТИ ОБЩЕОБРАЗОВАТЕЛЬНОЙ ОРГАНИЗАЦИИ, ПОДЛЕЖАЩЕЙ САМООБСЛЕДОВАНИЮ</w:t>
      </w:r>
    </w:p>
    <w:tbl>
      <w:tblPr>
        <w:tblStyle w:val="TableNormal"/>
        <w:tblW w:w="5000" w:type="pct"/>
        <w:tblInd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 w:firstRow="1" w:lastRow="1" w:firstColumn="1" w:lastColumn="1" w:noHBand="0" w:noVBand="0"/>
      </w:tblPr>
      <w:tblGrid>
        <w:gridCol w:w="867"/>
        <w:gridCol w:w="7500"/>
        <w:gridCol w:w="2129"/>
      </w:tblGrid>
      <w:tr w:rsidR="002112FD" w:rsidRPr="002112FD" w:rsidTr="002112FD">
        <w:trPr>
          <w:trHeight w:val="611"/>
        </w:trPr>
        <w:tc>
          <w:tcPr>
            <w:tcW w:w="521" w:type="pc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2112F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1" w:type="pc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2112FD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798" w:type="pct"/>
            <w:tcBorders>
              <w:top w:val="double" w:sz="4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2112FD">
              <w:rPr>
                <w:b/>
                <w:sz w:val="24"/>
                <w:szCs w:val="24"/>
              </w:rPr>
              <w:t>Единицаизмерения</w:t>
            </w:r>
            <w:proofErr w:type="spellEnd"/>
          </w:p>
        </w:tc>
      </w:tr>
      <w:tr w:rsidR="002112FD" w:rsidRPr="002112FD" w:rsidTr="002112FD"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2112FD">
              <w:rPr>
                <w:b/>
                <w:sz w:val="24"/>
                <w:szCs w:val="24"/>
              </w:rPr>
              <w:t>Образовательнаядеятельность</w:t>
            </w:r>
            <w:proofErr w:type="spellEnd"/>
          </w:p>
        </w:tc>
      </w:tr>
      <w:tr w:rsidR="002112FD" w:rsidRPr="002112FD" w:rsidTr="002112FD"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Общаячисленностьобучающихся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2112FD" w:rsidRPr="002112FD" w:rsidTr="002112FD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2112FD" w:rsidRPr="002112FD" w:rsidTr="002112FD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2112FD" w:rsidRPr="002112FD" w:rsidTr="002112FD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Численность обучающихся по образовательной программе среднего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2112FD" w:rsidRPr="002112FD" w:rsidTr="002112FD"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Численность/удельный вес численности обучающихся, успевающих на "4" и "5"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2112FD" w:rsidRPr="002112FD" w:rsidTr="002112FD">
        <w:trPr>
          <w:trHeight w:val="62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2112FD" w:rsidRPr="002112FD" w:rsidTr="002112FD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2112FD" w:rsidRPr="002112FD" w:rsidTr="002112FD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2112FD" w:rsidRPr="002112FD" w:rsidTr="002112FD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1.10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117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1.11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математике,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1.12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1.13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1.14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proofErr w:type="spellStart"/>
            <w:proofErr w:type="gramStart"/>
            <w:r w:rsidRPr="002112FD">
              <w:rPr>
                <w:sz w:val="24"/>
                <w:szCs w:val="24"/>
                <w:lang w:val="ru-RU"/>
              </w:rPr>
              <w:t>выпускников,не</w:t>
            </w:r>
            <w:proofErr w:type="spellEnd"/>
            <w:proofErr w:type="gramEnd"/>
            <w:r w:rsidRPr="002112FD">
              <w:rPr>
                <w:sz w:val="24"/>
                <w:szCs w:val="24"/>
                <w:lang w:val="ru-RU"/>
              </w:rPr>
              <w:t xml:space="preserve"> получивших аттестаты об основном общем образовании,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34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1.15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Численность/удельный вес численности выпускников, не получивших аттестаты о среднем общем образовании, в общей численности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thickThinMediumGap" w:sz="4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lastRenderedPageBreak/>
              <w:t>1.16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об основном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1.17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 среднем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1.18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1.19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Численность/удельный вес численности обучающихся - победителей и призеров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1.19.1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Региональногоуровня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1.19.2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Федеральногоуровня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1.19.3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Международногоуровня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1.20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1.21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1.22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 xml:space="preserve">Численность/удельный вес численности обучающихся с </w:t>
            </w:r>
            <w:proofErr w:type="spellStart"/>
            <w:r w:rsidRPr="002112FD">
              <w:rPr>
                <w:sz w:val="24"/>
                <w:szCs w:val="24"/>
                <w:lang w:val="ru-RU"/>
              </w:rPr>
              <w:t>применениемдистанционных</w:t>
            </w:r>
            <w:proofErr w:type="spellEnd"/>
            <w:r w:rsidRPr="002112FD">
              <w:rPr>
                <w:sz w:val="24"/>
                <w:szCs w:val="24"/>
                <w:lang w:val="ru-RU"/>
              </w:rPr>
              <w:t xml:space="preserve"> образовательных технологий, электронного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1.23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1.24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112FD" w:rsidRPr="002112FD" w:rsidTr="002112FD"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1.25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высшее образование, в общей </w:t>
            </w:r>
            <w:proofErr w:type="spellStart"/>
            <w:r w:rsidRPr="002112FD">
              <w:rPr>
                <w:sz w:val="24"/>
                <w:szCs w:val="24"/>
                <w:lang w:val="ru-RU"/>
              </w:rPr>
              <w:t>численностипедагогических</w:t>
            </w:r>
            <w:proofErr w:type="spellEnd"/>
            <w:r w:rsidRPr="002112FD">
              <w:rPr>
                <w:sz w:val="24"/>
                <w:szCs w:val="24"/>
                <w:lang w:val="ru-RU"/>
              </w:rPr>
              <w:t xml:space="preserve">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1.26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1.27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1.28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1.29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1.29.1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3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1.29.2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thickThinMediumGap" w:sz="4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900"/>
        </w:trPr>
        <w:tc>
          <w:tcPr>
            <w:tcW w:w="521" w:type="pct"/>
            <w:tcBorders>
              <w:top w:val="thickThinMedium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lastRenderedPageBreak/>
              <w:t>1.30</w:t>
            </w:r>
          </w:p>
        </w:tc>
        <w:tc>
          <w:tcPr>
            <w:tcW w:w="3681" w:type="pct"/>
            <w:tcBorders>
              <w:top w:val="thickThinMediumGap" w:sz="4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98" w:type="pct"/>
            <w:tcBorders>
              <w:top w:val="thickThinMediumGap" w:sz="4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1.30.1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До</w:t>
            </w:r>
            <w:proofErr w:type="spellEnd"/>
            <w:r w:rsidRPr="002112FD">
              <w:rPr>
                <w:sz w:val="24"/>
                <w:szCs w:val="24"/>
              </w:rPr>
              <w:t xml:space="preserve"> 5 </w:t>
            </w:r>
            <w:proofErr w:type="spellStart"/>
            <w:r w:rsidRPr="002112FD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1.30.2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Свыше</w:t>
            </w:r>
            <w:proofErr w:type="spellEnd"/>
            <w:r w:rsidRPr="002112FD">
              <w:rPr>
                <w:sz w:val="24"/>
                <w:szCs w:val="24"/>
              </w:rPr>
              <w:t xml:space="preserve"> 30 </w:t>
            </w:r>
            <w:proofErr w:type="spellStart"/>
            <w:r w:rsidRPr="002112FD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1.31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1.32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172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1.33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</w:t>
            </w:r>
          </w:p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14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1.34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</w:t>
            </w:r>
          </w:p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2.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2112FD">
              <w:rPr>
                <w:b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2112FD" w:rsidRPr="002112FD" w:rsidTr="002112FD"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2.1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Количество компьютеров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единиц</w:t>
            </w:r>
            <w:proofErr w:type="spellEnd"/>
          </w:p>
        </w:tc>
      </w:tr>
      <w:tr w:rsidR="002112FD" w:rsidRPr="002112FD" w:rsidTr="002112FD"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2.2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единиц</w:t>
            </w:r>
            <w:proofErr w:type="spellEnd"/>
          </w:p>
        </w:tc>
      </w:tr>
      <w:tr w:rsidR="002112FD" w:rsidRPr="002112FD" w:rsidTr="002112FD">
        <w:trPr>
          <w:trHeight w:val="55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2.3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 xml:space="preserve">Наличие в образовательной организации системы </w:t>
            </w:r>
            <w:proofErr w:type="spellStart"/>
            <w:r w:rsidRPr="002112FD">
              <w:rPr>
                <w:sz w:val="24"/>
                <w:szCs w:val="24"/>
                <w:lang w:val="ru-RU"/>
              </w:rPr>
              <w:t>электронногодокументооборота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да</w:t>
            </w:r>
            <w:proofErr w:type="spellEnd"/>
            <w:r w:rsidRPr="002112FD">
              <w:rPr>
                <w:sz w:val="24"/>
                <w:szCs w:val="24"/>
              </w:rPr>
              <w:t>/</w:t>
            </w:r>
            <w:proofErr w:type="spellStart"/>
            <w:r w:rsidRPr="002112FD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2112FD" w:rsidRPr="002112FD" w:rsidTr="002112FD"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2.4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да</w:t>
            </w:r>
            <w:proofErr w:type="spellEnd"/>
            <w:r w:rsidRPr="002112FD">
              <w:rPr>
                <w:sz w:val="24"/>
                <w:szCs w:val="24"/>
              </w:rPr>
              <w:t>/</w:t>
            </w:r>
            <w:proofErr w:type="spellStart"/>
            <w:r w:rsidRPr="002112FD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2112FD" w:rsidRPr="002112FD" w:rsidTr="002112FD"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2.4.1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 xml:space="preserve">С обеспечением возможности работы на стационарных компьютерах </w:t>
            </w:r>
            <w:proofErr w:type="spellStart"/>
            <w:r w:rsidRPr="002112FD">
              <w:rPr>
                <w:sz w:val="24"/>
                <w:szCs w:val="24"/>
                <w:lang w:val="ru-RU"/>
              </w:rPr>
              <w:t>илииспользования</w:t>
            </w:r>
            <w:proofErr w:type="spellEnd"/>
            <w:r w:rsidRPr="002112FD">
              <w:rPr>
                <w:sz w:val="24"/>
                <w:szCs w:val="24"/>
                <w:lang w:val="ru-RU"/>
              </w:rPr>
              <w:t xml:space="preserve"> переносных компьютеров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да</w:t>
            </w:r>
            <w:proofErr w:type="spellEnd"/>
            <w:r w:rsidRPr="002112FD">
              <w:rPr>
                <w:sz w:val="24"/>
                <w:szCs w:val="24"/>
              </w:rPr>
              <w:t>/</w:t>
            </w:r>
            <w:proofErr w:type="spellStart"/>
            <w:r w:rsidRPr="002112FD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2112FD" w:rsidRPr="002112FD" w:rsidTr="002112FD"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2.4.2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 xml:space="preserve">С </w:t>
            </w:r>
            <w:proofErr w:type="spellStart"/>
            <w:r w:rsidRPr="002112FD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да</w:t>
            </w:r>
            <w:proofErr w:type="spellEnd"/>
            <w:r w:rsidRPr="002112FD">
              <w:rPr>
                <w:sz w:val="24"/>
                <w:szCs w:val="24"/>
              </w:rPr>
              <w:t>/</w:t>
            </w:r>
            <w:proofErr w:type="spellStart"/>
            <w:r w:rsidRPr="002112FD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2112FD" w:rsidRPr="002112FD" w:rsidTr="002112FD">
        <w:trPr>
          <w:trHeight w:val="31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2.4.3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да</w:t>
            </w:r>
            <w:proofErr w:type="spellEnd"/>
            <w:r w:rsidRPr="002112FD">
              <w:rPr>
                <w:sz w:val="24"/>
                <w:szCs w:val="24"/>
              </w:rPr>
              <w:t>/</w:t>
            </w:r>
            <w:proofErr w:type="spellStart"/>
            <w:r w:rsidRPr="002112FD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2112FD" w:rsidRPr="002112FD" w:rsidTr="002112FD"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2.4.4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 xml:space="preserve">С выходом в Интернет с компьютеров, расположенных в </w:t>
            </w:r>
            <w:proofErr w:type="spellStart"/>
            <w:r w:rsidRPr="002112FD">
              <w:rPr>
                <w:sz w:val="24"/>
                <w:szCs w:val="24"/>
                <w:lang w:val="ru-RU"/>
              </w:rPr>
              <w:t>помещениибиблиотеки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да</w:t>
            </w:r>
            <w:proofErr w:type="spellEnd"/>
            <w:r w:rsidRPr="002112FD">
              <w:rPr>
                <w:sz w:val="24"/>
                <w:szCs w:val="24"/>
              </w:rPr>
              <w:t>/</w:t>
            </w:r>
            <w:proofErr w:type="spellStart"/>
            <w:r w:rsidRPr="002112FD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2112FD" w:rsidRPr="002112FD" w:rsidTr="002112FD"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2.4.5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да</w:t>
            </w:r>
            <w:proofErr w:type="spellEnd"/>
            <w:r w:rsidRPr="002112FD">
              <w:rPr>
                <w:sz w:val="24"/>
                <w:szCs w:val="24"/>
              </w:rPr>
              <w:t>/</w:t>
            </w:r>
            <w:proofErr w:type="spellStart"/>
            <w:r w:rsidRPr="002112FD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2112FD" w:rsidRPr="002112FD" w:rsidTr="002112FD"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2.5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112FD">
              <w:rPr>
                <w:sz w:val="24"/>
                <w:szCs w:val="24"/>
              </w:rPr>
              <w:t>человек</w:t>
            </w:r>
            <w:proofErr w:type="spellEnd"/>
            <w:r w:rsidRPr="002112FD">
              <w:rPr>
                <w:sz w:val="24"/>
                <w:szCs w:val="24"/>
              </w:rPr>
              <w:t>/%</w:t>
            </w:r>
          </w:p>
        </w:tc>
      </w:tr>
      <w:tr w:rsidR="002112FD" w:rsidRPr="002112FD" w:rsidTr="002112FD">
        <w:trPr>
          <w:trHeight w:val="611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FD">
              <w:rPr>
                <w:sz w:val="24"/>
                <w:szCs w:val="24"/>
              </w:rPr>
              <w:t>2.6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112FD">
              <w:rPr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2112FD" w:rsidRPr="002112FD" w:rsidRDefault="002112FD" w:rsidP="002112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112FD">
              <w:rPr>
                <w:sz w:val="24"/>
                <w:szCs w:val="24"/>
              </w:rPr>
              <w:t>кв</w:t>
            </w:r>
            <w:proofErr w:type="spellEnd"/>
            <w:proofErr w:type="gramEnd"/>
            <w:r w:rsidRPr="002112FD">
              <w:rPr>
                <w:sz w:val="24"/>
                <w:szCs w:val="24"/>
              </w:rPr>
              <w:t>. м</w:t>
            </w:r>
          </w:p>
        </w:tc>
      </w:tr>
    </w:tbl>
    <w:p w:rsidR="002112FD" w:rsidRPr="002112FD" w:rsidRDefault="002112FD" w:rsidP="0021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6D2CD5" w:rsidRPr="002112FD" w:rsidRDefault="006D2CD5" w:rsidP="0021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2CD5" w:rsidRPr="002112FD" w:rsidSect="00A63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388F"/>
    <w:rsid w:val="002112FD"/>
    <w:rsid w:val="006D2CD5"/>
    <w:rsid w:val="00A6388F"/>
    <w:rsid w:val="00B55BEC"/>
    <w:rsid w:val="00BC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CD17F-3816-4CBE-AD22-40BD7C2F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8B"/>
  </w:style>
  <w:style w:type="paragraph" w:styleId="1">
    <w:name w:val="heading 1"/>
    <w:basedOn w:val="a"/>
    <w:link w:val="10"/>
    <w:uiPriority w:val="1"/>
    <w:qFormat/>
    <w:rsid w:val="002112FD"/>
    <w:pPr>
      <w:widowControl w:val="0"/>
      <w:autoSpaceDE w:val="0"/>
      <w:autoSpaceDN w:val="0"/>
      <w:spacing w:before="1" w:after="0" w:line="240" w:lineRule="auto"/>
      <w:ind w:left="1369" w:right="6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2">
    <w:name w:val="heading 2"/>
    <w:basedOn w:val="a"/>
    <w:link w:val="20"/>
    <w:uiPriority w:val="1"/>
    <w:semiHidden/>
    <w:unhideWhenUsed/>
    <w:qFormat/>
    <w:rsid w:val="002112FD"/>
    <w:pPr>
      <w:widowControl w:val="0"/>
      <w:autoSpaceDE w:val="0"/>
      <w:autoSpaceDN w:val="0"/>
      <w:spacing w:after="0" w:line="240" w:lineRule="auto"/>
      <w:ind w:left="124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12FD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20">
    <w:name w:val="Заголовок 2 Знак"/>
    <w:basedOn w:val="a0"/>
    <w:link w:val="2"/>
    <w:uiPriority w:val="1"/>
    <w:semiHidden/>
    <w:rsid w:val="002112FD"/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2112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2112FD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2112FD"/>
    <w:pPr>
      <w:widowControl w:val="0"/>
      <w:autoSpaceDE w:val="0"/>
      <w:autoSpaceDN w:val="0"/>
      <w:spacing w:after="0" w:line="240" w:lineRule="auto"/>
      <w:ind w:left="14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2112F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1795</Words>
  <Characters>10238</Characters>
  <Application>Microsoft Office Word</Application>
  <DocSecurity>0</DocSecurity>
  <Lines>85</Lines>
  <Paragraphs>24</Paragraphs>
  <ScaleCrop>false</ScaleCrop>
  <Company/>
  <LinksUpToDate>false</LinksUpToDate>
  <CharactersWithSpaces>12009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2025-03-04T12:03:00Z</cp:lastPrinted>
  <dcterms:created xsi:type="dcterms:W3CDTF">2025-03-04T11:48:00Z</dcterms:created>
  <dcterms:modified xsi:type="dcterms:W3CDTF">2025-03-05T07:07:00Z</dcterms:modified>
</cp:coreProperties>
</file>