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3" w:rsidRPr="00A872F4" w:rsidRDefault="004245A3" w:rsidP="004245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A69DE">
        <w:rPr>
          <w:rFonts w:ascii="Times New Roman" w:hAnsi="Times New Roman" w:cs="Times New Roman"/>
          <w:noProof/>
        </w:rPr>
        <w:drawing>
          <wp:inline distT="0" distB="0" distL="0" distR="0">
            <wp:extent cx="876300" cy="1028700"/>
            <wp:effectExtent l="19050" t="0" r="0" b="0"/>
            <wp:docPr id="3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A3" w:rsidRPr="007A69DE" w:rsidRDefault="004245A3" w:rsidP="004245A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A69DE"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4245A3" w:rsidRPr="007A69DE" w:rsidRDefault="004245A3" w:rsidP="004245A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A69DE">
        <w:rPr>
          <w:rFonts w:ascii="Times New Roman" w:hAnsi="Times New Roman" w:cs="Times New Roman"/>
          <w:sz w:val="24"/>
        </w:rPr>
        <w:t>«СРЕД</w:t>
      </w:r>
      <w:r>
        <w:rPr>
          <w:rFonts w:ascii="Times New Roman" w:hAnsi="Times New Roman" w:cs="Times New Roman"/>
          <w:sz w:val="24"/>
        </w:rPr>
        <w:t>НЯЯ ОБЩЕОБРАЗОВАТЕЛЬНАЯ ШКОЛА №2</w:t>
      </w:r>
      <w:r w:rsidRPr="007A69DE">
        <w:rPr>
          <w:rFonts w:ascii="Times New Roman" w:hAnsi="Times New Roman" w:cs="Times New Roman"/>
          <w:sz w:val="24"/>
        </w:rPr>
        <w:t>» г</w:t>
      </w:r>
      <w:proofErr w:type="gramStart"/>
      <w:r w:rsidRPr="007A69DE">
        <w:rPr>
          <w:rFonts w:ascii="Times New Roman" w:hAnsi="Times New Roman" w:cs="Times New Roman"/>
          <w:sz w:val="24"/>
        </w:rPr>
        <w:t>.И</w:t>
      </w:r>
      <w:proofErr w:type="gramEnd"/>
      <w:r w:rsidRPr="007A69DE">
        <w:rPr>
          <w:rFonts w:ascii="Times New Roman" w:hAnsi="Times New Roman" w:cs="Times New Roman"/>
          <w:sz w:val="24"/>
        </w:rPr>
        <w:t>збербаш</w:t>
      </w:r>
    </w:p>
    <w:tbl>
      <w:tblPr>
        <w:tblW w:w="10725" w:type="dxa"/>
        <w:tblInd w:w="-57" w:type="dxa"/>
        <w:tblBorders>
          <w:top w:val="thinThickSmallGap" w:sz="24" w:space="0" w:color="auto"/>
        </w:tblBorders>
        <w:tblLook w:val="0000"/>
      </w:tblPr>
      <w:tblGrid>
        <w:gridCol w:w="10725"/>
      </w:tblGrid>
      <w:tr w:rsidR="004245A3" w:rsidRPr="00962DD9" w:rsidTr="00B50963">
        <w:trPr>
          <w:trHeight w:val="120"/>
        </w:trPr>
        <w:tc>
          <w:tcPr>
            <w:tcW w:w="10725" w:type="dxa"/>
          </w:tcPr>
          <w:p w:rsidR="004245A3" w:rsidRPr="007A69DE" w:rsidRDefault="004245A3" w:rsidP="00B509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69DE">
              <w:rPr>
                <w:rFonts w:ascii="Times New Roman" w:hAnsi="Times New Roman" w:cs="Times New Roman"/>
                <w:sz w:val="24"/>
              </w:rPr>
              <w:t>368502,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69DE">
              <w:rPr>
                <w:rFonts w:ascii="Times New Roman" w:hAnsi="Times New Roman" w:cs="Times New Roman"/>
                <w:sz w:val="24"/>
              </w:rPr>
              <w:t>Избербаш,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7,тел.: 2-77-02</w:t>
            </w:r>
          </w:p>
          <w:p w:rsidR="004245A3" w:rsidRPr="007A69DE" w:rsidRDefault="004245A3" w:rsidP="00B509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69DE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6" w:history="1">
              <w:r w:rsidRPr="00FC3D38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izber.school.2@mail.ru</w:t>
              </w:r>
            </w:hyperlink>
          </w:p>
        </w:tc>
      </w:tr>
    </w:tbl>
    <w:p w:rsidR="00403C08" w:rsidRPr="004245A3" w:rsidRDefault="00403C08" w:rsidP="00403C08">
      <w:pPr>
        <w:shd w:val="clear" w:color="auto" w:fill="FFFFFF"/>
        <w:spacing w:after="0"/>
        <w:rPr>
          <w:rFonts w:ascii="Times New Roman" w:hAnsi="Times New Roman" w:cs="Times New Roman"/>
          <w:b/>
          <w:color w:val="323232"/>
          <w:spacing w:val="-5"/>
          <w:sz w:val="23"/>
          <w:szCs w:val="23"/>
          <w:u w:val="single"/>
          <w:lang w:val="en-US"/>
        </w:rPr>
      </w:pPr>
    </w:p>
    <w:p w:rsidR="004245A3" w:rsidRPr="004245A3" w:rsidRDefault="004245A3" w:rsidP="00403C0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03C08" w:rsidRDefault="00403C08" w:rsidP="00403C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Зам.начальника УО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збербаш</w:t>
      </w:r>
    </w:p>
    <w:p w:rsidR="00403C08" w:rsidRDefault="00403C08" w:rsidP="00403C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Абдурагимовой Г.А.</w:t>
      </w:r>
    </w:p>
    <w:p w:rsidR="00403C08" w:rsidRDefault="00403C08" w:rsidP="00403C08"/>
    <w:p w:rsidR="00403C08" w:rsidRDefault="004245A3" w:rsidP="00403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</w:t>
      </w:r>
      <w:r w:rsidR="00403C08">
        <w:rPr>
          <w:rFonts w:ascii="Times New Roman" w:hAnsi="Times New Roman" w:cs="Times New Roman"/>
          <w:sz w:val="28"/>
          <w:szCs w:val="28"/>
        </w:rPr>
        <w:t xml:space="preserve">плана по устранению недостатков выявленных в ходе проведения НОКО за </w:t>
      </w:r>
      <w:r w:rsidR="00403C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C08">
        <w:rPr>
          <w:rFonts w:ascii="Times New Roman" w:hAnsi="Times New Roman" w:cs="Times New Roman"/>
          <w:sz w:val="28"/>
          <w:szCs w:val="28"/>
        </w:rPr>
        <w:t xml:space="preserve"> квартал 2022г.</w:t>
      </w:r>
    </w:p>
    <w:p w:rsidR="00403C08" w:rsidRDefault="00403C08" w:rsidP="00962DD9">
      <w:pPr>
        <w:rPr>
          <w:rFonts w:ascii="Times New Roman" w:hAnsi="Times New Roman" w:cs="Times New Roman"/>
          <w:sz w:val="28"/>
          <w:szCs w:val="24"/>
        </w:rPr>
      </w:pPr>
    </w:p>
    <w:p w:rsidR="00403C08" w:rsidRDefault="00403C08" w:rsidP="00403C0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</w:rPr>
      </w:pPr>
      <w:r>
        <w:rPr>
          <w:color w:val="181818"/>
          <w:sz w:val="28"/>
        </w:rPr>
        <w:t>На основании результатов независимой оценки качества образовательной деятельности, проведенной в 2021 году, был разработан  План мероприятий по улучшению качества раб</w:t>
      </w:r>
      <w:r w:rsidR="004245A3">
        <w:rPr>
          <w:color w:val="181818"/>
          <w:sz w:val="28"/>
        </w:rPr>
        <w:t>оты МКОУ « СОШ № 2» на 2022 год</w:t>
      </w:r>
      <w:r>
        <w:rPr>
          <w:color w:val="181818"/>
          <w:sz w:val="28"/>
        </w:rPr>
        <w:t xml:space="preserve">, с целью устранения выявленных нарушений была проведена </w:t>
      </w:r>
      <w:r>
        <w:rPr>
          <w:rFonts w:eastAsiaTheme="minorHAnsi"/>
          <w:color w:val="000000"/>
          <w:sz w:val="28"/>
          <w:lang w:eastAsia="en-US"/>
        </w:rPr>
        <w:t xml:space="preserve">следующая работа: </w:t>
      </w:r>
    </w:p>
    <w:p w:rsidR="00403C08" w:rsidRDefault="00403C08" w:rsidP="00403C08">
      <w:pP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/>
          <w:color w:val="323232"/>
          <w:spacing w:val="-5"/>
          <w:sz w:val="23"/>
          <w:szCs w:val="23"/>
          <w:u w:val="single"/>
        </w:rPr>
      </w:pPr>
    </w:p>
    <w:p w:rsidR="00403C08" w:rsidRDefault="00403C08" w:rsidP="00403C08">
      <w:pP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/>
          <w:color w:val="323232"/>
          <w:spacing w:val="-5"/>
          <w:sz w:val="23"/>
          <w:szCs w:val="23"/>
          <w:u w:val="single"/>
        </w:rPr>
      </w:pPr>
    </w:p>
    <w:p w:rsidR="00962DD9" w:rsidRPr="00962DD9" w:rsidRDefault="00962DD9" w:rsidP="00962DD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-Информационные стенды</w:t>
      </w:r>
      <w:r w:rsidRPr="00962DD9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 дополнены  в </w:t>
      </w:r>
      <w:proofErr w:type="spellStart"/>
      <w:r w:rsidRPr="00962DD9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соответствиии</w:t>
      </w:r>
      <w:proofErr w:type="spellEnd"/>
      <w:r w:rsidRPr="00962DD9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 с требованиями </w:t>
      </w:r>
      <w:proofErr w:type="gramStart"/>
      <w:r w:rsidRPr="00962DD9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-р</w:t>
      </w:r>
      <w:proofErr w:type="gramEnd"/>
      <w:r w:rsidRPr="00962DD9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азмещены учредительные документы школы (лицензия , аккредитация , устав, санитарно-эпидемиологическое заключение ) </w:t>
      </w:r>
    </w:p>
    <w:p w:rsidR="00403C08" w:rsidRDefault="00403C08" w:rsidP="00403C08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-Оборудована</w:t>
      </w:r>
      <w:r>
        <w:rPr>
          <w:rFonts w:ascii="Times New Roman" w:hAnsi="Times New Roman" w:cs="Times New Roman"/>
          <w:sz w:val="28"/>
          <w:szCs w:val="24"/>
        </w:rPr>
        <w:t xml:space="preserve"> территория, прилегающая к школе: выделена стоянка для автотранспортных средств инвалидов;</w:t>
      </w:r>
    </w:p>
    <w:p w:rsidR="00403C08" w:rsidRPr="00962DD9" w:rsidRDefault="00403C08" w:rsidP="00962DD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bCs/>
          <w:sz w:val="28"/>
          <w:szCs w:val="24"/>
        </w:rPr>
        <w:t xml:space="preserve"> Информационный сайт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дорабатан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в виду того , что сайт</w:t>
      </w:r>
      <w:r w:rsidR="004245A3">
        <w:rPr>
          <w:rFonts w:ascii="Times New Roman" w:hAnsi="Times New Roman" w:cs="Times New Roman"/>
          <w:bCs/>
          <w:sz w:val="28"/>
          <w:szCs w:val="24"/>
        </w:rPr>
        <w:t xml:space="preserve"> новый </w:t>
      </w: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hyperlink r:id="rId7" w:tgtFrame="_blank" w:history="1">
        <w:r w:rsidR="004245A3" w:rsidRPr="004245A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https://s2izb.siteobr.ru</w:t>
        </w:r>
      </w:hyperlink>
      <w:r w:rsidRPr="004245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 информация о деятель</w:t>
      </w:r>
      <w:r w:rsidR="00962DD9">
        <w:rPr>
          <w:rFonts w:ascii="Times New Roman" w:hAnsi="Times New Roman" w:cs="Times New Roman"/>
          <w:bCs/>
          <w:sz w:val="28"/>
          <w:szCs w:val="24"/>
        </w:rPr>
        <w:t>ности школы размещается на нем</w:t>
      </w:r>
    </w:p>
    <w:p w:rsidR="003878BD" w:rsidRDefault="004245A3">
      <w:r w:rsidRPr="004245A3">
        <w:rPr>
          <w:noProof/>
        </w:rPr>
        <w:drawing>
          <wp:inline distT="0" distB="0" distL="0" distR="0">
            <wp:extent cx="5295900" cy="1381125"/>
            <wp:effectExtent l="0" t="0" r="0" b="9525"/>
            <wp:docPr id="2" name="Рисунок 2" descr="C:\Users\АРМ\Desktop\ПЕЧАТЬ ПОДПИСЬ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РМ\Desktop\ПЕЧАТЬ ПОДПИСЬ ДИРЕКТОР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8BD" w:rsidSect="00962DD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96C"/>
    <w:multiLevelType w:val="hybridMultilevel"/>
    <w:tmpl w:val="084C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D0"/>
    <w:rsid w:val="00037926"/>
    <w:rsid w:val="003878BD"/>
    <w:rsid w:val="00403C08"/>
    <w:rsid w:val="004245A3"/>
    <w:rsid w:val="00962DD9"/>
    <w:rsid w:val="00A86FD0"/>
    <w:rsid w:val="00AA08BF"/>
    <w:rsid w:val="00EC01D2"/>
    <w:rsid w:val="00F9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24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2izb.site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ber.school.2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МКОУ СОШ №2</cp:lastModifiedBy>
  <cp:revision>9</cp:revision>
  <cp:lastPrinted>2022-06-23T06:57:00Z</cp:lastPrinted>
  <dcterms:created xsi:type="dcterms:W3CDTF">2022-06-09T06:14:00Z</dcterms:created>
  <dcterms:modified xsi:type="dcterms:W3CDTF">2022-10-04T10:49:00Z</dcterms:modified>
</cp:coreProperties>
</file>